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1653" w14:textId="77777777"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2067C3" w14:textId="77777777"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239761C" w14:textId="77777777"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14:paraId="3174FAF2" w14:textId="77777777"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F82065" w:rsidRPr="004C3A46">
        <w:rPr>
          <w:b/>
          <w:caps/>
          <w:sz w:val="24"/>
          <w:szCs w:val="24"/>
        </w:rPr>
        <w:t>3</w:t>
      </w:r>
      <w:r w:rsidR="00DA20CA">
        <w:rPr>
          <w:b/>
          <w:caps/>
          <w:sz w:val="24"/>
          <w:szCs w:val="24"/>
        </w:rPr>
        <w:t>3</w:t>
      </w:r>
      <w:r w:rsidR="008A79AF" w:rsidRPr="004C3A46">
        <w:rPr>
          <w:b/>
          <w:caps/>
          <w:sz w:val="24"/>
          <w:szCs w:val="24"/>
        </w:rPr>
        <w:t>/</w:t>
      </w:r>
      <w:r w:rsidR="005568E7">
        <w:rPr>
          <w:b/>
          <w:caps/>
          <w:sz w:val="24"/>
          <w:szCs w:val="24"/>
        </w:rPr>
        <w:t>12</w:t>
      </w:r>
      <w:r w:rsidR="008A79AF" w:rsidRPr="004C3A46">
        <w:rPr>
          <w:b/>
          <w:caps/>
          <w:sz w:val="24"/>
          <w:szCs w:val="24"/>
        </w:rPr>
        <w:t>-</w:t>
      </w:r>
      <w:r w:rsidR="005568E7">
        <w:rPr>
          <w:b/>
          <w:caps/>
          <w:sz w:val="24"/>
          <w:szCs w:val="24"/>
        </w:rPr>
        <w:t>01</w:t>
      </w:r>
      <w:r w:rsidR="00475A30" w:rsidRPr="004C3A46">
        <w:rPr>
          <w:b/>
          <w:caps/>
          <w:sz w:val="24"/>
          <w:szCs w:val="24"/>
        </w:rPr>
        <w:t xml:space="preserve"> </w:t>
      </w:r>
      <w:r w:rsidR="008A79AF" w:rsidRPr="004C3A46">
        <w:rPr>
          <w:b/>
          <w:sz w:val="24"/>
          <w:szCs w:val="24"/>
        </w:rPr>
        <w:t xml:space="preserve">от </w:t>
      </w:r>
      <w:r w:rsidR="00650E8A" w:rsidRPr="004C3A46">
        <w:rPr>
          <w:b/>
          <w:sz w:val="24"/>
          <w:szCs w:val="24"/>
        </w:rPr>
        <w:t>16</w:t>
      </w:r>
      <w:r w:rsidR="00301473" w:rsidRPr="004C3A46">
        <w:rPr>
          <w:b/>
          <w:sz w:val="24"/>
          <w:szCs w:val="24"/>
        </w:rPr>
        <w:t xml:space="preserve"> </w:t>
      </w:r>
      <w:r w:rsidR="00650E8A" w:rsidRPr="004C3A46">
        <w:rPr>
          <w:b/>
          <w:sz w:val="24"/>
          <w:szCs w:val="24"/>
        </w:rPr>
        <w:t>дека</w:t>
      </w:r>
      <w:r w:rsidR="00301473" w:rsidRPr="004C3A46">
        <w:rPr>
          <w:b/>
          <w:sz w:val="24"/>
          <w:szCs w:val="24"/>
        </w:rPr>
        <w:t xml:space="preserve">бря </w:t>
      </w:r>
      <w:r w:rsidR="008A79AF" w:rsidRPr="004C3A46">
        <w:rPr>
          <w:b/>
          <w:sz w:val="24"/>
          <w:szCs w:val="24"/>
        </w:rPr>
        <w:t>2020г.</w:t>
      </w:r>
    </w:p>
    <w:p w14:paraId="6FCBE988" w14:textId="77777777" w:rsidR="008A79AF" w:rsidRPr="004C3A46" w:rsidRDefault="008A79AF" w:rsidP="008A79AF">
      <w:pPr>
        <w:jc w:val="center"/>
        <w:rPr>
          <w:sz w:val="24"/>
          <w:szCs w:val="24"/>
        </w:rPr>
      </w:pPr>
    </w:p>
    <w:p w14:paraId="7CCAFB84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413A2B">
        <w:rPr>
          <w:b/>
          <w:sz w:val="24"/>
          <w:szCs w:val="24"/>
        </w:rPr>
        <w:t>15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14:paraId="121FF390" w14:textId="063030C3" w:rsidR="008A79AF" w:rsidRPr="004C3A46" w:rsidRDefault="00530FA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М.М.К.</w:t>
      </w:r>
    </w:p>
    <w:p w14:paraId="6ECF917C" w14:textId="77777777" w:rsidR="008A79AF" w:rsidRPr="004C3A46" w:rsidRDefault="008A79AF" w:rsidP="008A79AF">
      <w:pPr>
        <w:jc w:val="center"/>
        <w:rPr>
          <w:b/>
          <w:sz w:val="24"/>
          <w:szCs w:val="24"/>
        </w:rPr>
      </w:pPr>
    </w:p>
    <w:p w14:paraId="2C0D2867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bookmarkStart w:id="2" w:name="_Hlk59022465"/>
      <w:r w:rsidR="00E239EA" w:rsidRPr="004C3A46">
        <w:rPr>
          <w:sz w:val="24"/>
          <w:szCs w:val="24"/>
        </w:rPr>
        <w:t>Архангельский М.В.,</w:t>
      </w:r>
      <w:r w:rsidR="003E33D5" w:rsidRPr="004C3A46">
        <w:rPr>
          <w:sz w:val="24"/>
          <w:szCs w:val="24"/>
        </w:rPr>
        <w:t xml:space="preserve"> </w:t>
      </w:r>
      <w:r w:rsidR="000B4612">
        <w:rPr>
          <w:sz w:val="24"/>
          <w:szCs w:val="24"/>
        </w:rPr>
        <w:t xml:space="preserve">Володина С.И., </w:t>
      </w:r>
      <w:r w:rsidR="00894346">
        <w:rPr>
          <w:sz w:val="24"/>
          <w:szCs w:val="24"/>
        </w:rPr>
        <w:t xml:space="preserve">Галоганов А.П., </w:t>
      </w:r>
      <w:proofErr w:type="spellStart"/>
      <w:r w:rsidR="00E239EA" w:rsidRPr="004C3A46">
        <w:rPr>
          <w:sz w:val="24"/>
          <w:szCs w:val="24"/>
        </w:rPr>
        <w:t>Гонопольский</w:t>
      </w:r>
      <w:proofErr w:type="spellEnd"/>
      <w:r w:rsidR="00E239EA" w:rsidRPr="004C3A46">
        <w:rPr>
          <w:sz w:val="24"/>
          <w:szCs w:val="24"/>
        </w:rPr>
        <w:t xml:space="preserve"> Р.М., </w:t>
      </w:r>
      <w:proofErr w:type="spellStart"/>
      <w:r w:rsidR="00E239EA" w:rsidRPr="004C3A46">
        <w:rPr>
          <w:sz w:val="24"/>
          <w:szCs w:val="24"/>
        </w:rPr>
        <w:t>Грицук</w:t>
      </w:r>
      <w:proofErr w:type="spellEnd"/>
      <w:r w:rsidR="00E239EA" w:rsidRPr="004C3A46">
        <w:rPr>
          <w:sz w:val="24"/>
          <w:szCs w:val="24"/>
        </w:rPr>
        <w:t xml:space="preserve"> И.П., Куркин В.Е., </w:t>
      </w:r>
      <w:r w:rsidR="00894346">
        <w:rPr>
          <w:sz w:val="24"/>
          <w:szCs w:val="24"/>
        </w:rPr>
        <w:t xml:space="preserve">Лукин А.В., </w:t>
      </w:r>
      <w:r w:rsidR="00F82065" w:rsidRPr="004C3A46">
        <w:rPr>
          <w:sz w:val="24"/>
          <w:szCs w:val="24"/>
        </w:rPr>
        <w:t xml:space="preserve">Павлухин А.А., </w:t>
      </w:r>
      <w:proofErr w:type="spellStart"/>
      <w:r w:rsidR="00F82065" w:rsidRPr="004C3A46">
        <w:rPr>
          <w:sz w:val="24"/>
          <w:szCs w:val="24"/>
        </w:rPr>
        <w:t>Пайгачкин</w:t>
      </w:r>
      <w:proofErr w:type="spellEnd"/>
      <w:r w:rsidR="00F82065" w:rsidRPr="004C3A46">
        <w:rPr>
          <w:sz w:val="24"/>
          <w:szCs w:val="24"/>
        </w:rPr>
        <w:t xml:space="preserve"> Ю.В., </w:t>
      </w:r>
      <w:r w:rsidR="00E239EA" w:rsidRPr="004C3A46">
        <w:rPr>
          <w:sz w:val="24"/>
          <w:szCs w:val="24"/>
        </w:rPr>
        <w:t xml:space="preserve">Пепеляев С.Г., </w:t>
      </w:r>
      <w:proofErr w:type="spellStart"/>
      <w:r w:rsidR="00650E8A" w:rsidRPr="004C3A46">
        <w:rPr>
          <w:sz w:val="24"/>
          <w:szCs w:val="24"/>
        </w:rPr>
        <w:t>Толчеев</w:t>
      </w:r>
      <w:proofErr w:type="spellEnd"/>
      <w:r w:rsidR="00650E8A" w:rsidRPr="004C3A46">
        <w:rPr>
          <w:sz w:val="24"/>
          <w:szCs w:val="24"/>
        </w:rPr>
        <w:t xml:space="preserve"> М.Н.,</w:t>
      </w:r>
      <w:r w:rsidR="00E239EA" w:rsidRPr="004C3A46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C3A46">
        <w:rPr>
          <w:sz w:val="24"/>
          <w:szCs w:val="24"/>
        </w:rPr>
        <w:t>.</w:t>
      </w:r>
    </w:p>
    <w:bookmarkEnd w:id="2"/>
    <w:p w14:paraId="0FD3AFB1" w14:textId="77777777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14:paraId="4707DC96" w14:textId="719BA15B"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2F26F0" w:rsidRPr="00303FA8">
        <w:rPr>
          <w:sz w:val="24"/>
          <w:szCs w:val="24"/>
        </w:rPr>
        <w:t>при участии</w:t>
      </w:r>
      <w:r w:rsidR="00741638" w:rsidRPr="00303FA8">
        <w:rPr>
          <w:sz w:val="24"/>
          <w:szCs w:val="24"/>
        </w:rPr>
        <w:t xml:space="preserve"> </w:t>
      </w:r>
      <w:r w:rsidR="00303FA8">
        <w:rPr>
          <w:sz w:val="24"/>
          <w:szCs w:val="24"/>
        </w:rPr>
        <w:t>заявителя</w:t>
      </w:r>
      <w:r w:rsidR="00CE1806" w:rsidRPr="004C3A46">
        <w:rPr>
          <w:sz w:val="24"/>
          <w:szCs w:val="24"/>
        </w:rPr>
        <w:t>,</w:t>
      </w:r>
      <w:r w:rsidR="00CB2BD6">
        <w:rPr>
          <w:sz w:val="24"/>
          <w:szCs w:val="24"/>
        </w:rPr>
        <w:t xml:space="preserve"> свидетеля, представителя адвоката – адвоката Б</w:t>
      </w:r>
      <w:r w:rsidR="00530FAF">
        <w:rPr>
          <w:sz w:val="24"/>
          <w:szCs w:val="24"/>
        </w:rPr>
        <w:t>.</w:t>
      </w:r>
      <w:r w:rsidR="00CB2BD6">
        <w:rPr>
          <w:sz w:val="24"/>
          <w:szCs w:val="24"/>
        </w:rPr>
        <w:t>М.Б.,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413A2B">
        <w:rPr>
          <w:sz w:val="24"/>
          <w:szCs w:val="24"/>
        </w:rPr>
        <w:t>15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14:paraId="13A644AE" w14:textId="77777777" w:rsidR="008A79AF" w:rsidRPr="004C3A46" w:rsidRDefault="008A79AF" w:rsidP="008A79AF">
      <w:pPr>
        <w:jc w:val="both"/>
        <w:rPr>
          <w:sz w:val="24"/>
          <w:szCs w:val="24"/>
        </w:rPr>
      </w:pPr>
    </w:p>
    <w:p w14:paraId="6CA5870C" w14:textId="77777777"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14:paraId="253ACE46" w14:textId="77777777" w:rsidR="00A749F2" w:rsidRPr="004C3A46" w:rsidRDefault="00A749F2" w:rsidP="000C6D4C">
      <w:pPr>
        <w:jc w:val="center"/>
        <w:rPr>
          <w:b/>
          <w:sz w:val="24"/>
          <w:szCs w:val="24"/>
        </w:rPr>
      </w:pPr>
    </w:p>
    <w:p w14:paraId="5C081118" w14:textId="387825E6" w:rsidR="00413A2B" w:rsidRPr="00413A2B" w:rsidRDefault="00413A2B" w:rsidP="004C3A46">
      <w:pPr>
        <w:ind w:firstLine="708"/>
        <w:jc w:val="both"/>
        <w:rPr>
          <w:sz w:val="24"/>
          <w:szCs w:val="24"/>
        </w:rPr>
      </w:pPr>
      <w:r w:rsidRPr="00413A2B">
        <w:rPr>
          <w:sz w:val="24"/>
          <w:szCs w:val="24"/>
        </w:rPr>
        <w:t xml:space="preserve">25.08.2020г. в Адвокатскую палату Московской области поступила жалоба доверителя </w:t>
      </w:r>
      <w:r w:rsidR="00530FAF">
        <w:rPr>
          <w:sz w:val="24"/>
          <w:szCs w:val="24"/>
        </w:rPr>
        <w:t>Б.Л.В.</w:t>
      </w:r>
      <w:r w:rsidRPr="00413A2B">
        <w:rPr>
          <w:sz w:val="24"/>
          <w:szCs w:val="24"/>
        </w:rPr>
        <w:t xml:space="preserve"> в отношении адвоката </w:t>
      </w:r>
      <w:r w:rsidR="00530FAF">
        <w:rPr>
          <w:sz w:val="24"/>
          <w:szCs w:val="24"/>
        </w:rPr>
        <w:t>М.М.К.</w:t>
      </w:r>
      <w:r w:rsidRPr="00530FAF">
        <w:rPr>
          <w:sz w:val="24"/>
          <w:szCs w:val="24"/>
        </w:rPr>
        <w:t xml:space="preserve">, </w:t>
      </w:r>
      <w:r w:rsidRPr="00413A2B">
        <w:rPr>
          <w:sz w:val="24"/>
          <w:szCs w:val="24"/>
        </w:rPr>
        <w:t>имеюще</w:t>
      </w:r>
      <w:r w:rsidR="00DA20CA">
        <w:rPr>
          <w:sz w:val="24"/>
          <w:szCs w:val="24"/>
        </w:rPr>
        <w:t>й</w:t>
      </w:r>
      <w:r w:rsidRPr="00413A2B">
        <w:rPr>
          <w:sz w:val="24"/>
          <w:szCs w:val="24"/>
        </w:rPr>
        <w:t xml:space="preserve"> регистрационный номер</w:t>
      </w:r>
      <w:proofErr w:type="gramStart"/>
      <w:r w:rsidRPr="00413A2B">
        <w:rPr>
          <w:sz w:val="24"/>
          <w:szCs w:val="24"/>
        </w:rPr>
        <w:t xml:space="preserve"> </w:t>
      </w:r>
      <w:r w:rsidR="00530FAF">
        <w:rPr>
          <w:sz w:val="24"/>
          <w:szCs w:val="24"/>
        </w:rPr>
        <w:t>….</w:t>
      </w:r>
      <w:proofErr w:type="gramEnd"/>
      <w:r w:rsidR="00530FAF">
        <w:rPr>
          <w:sz w:val="24"/>
          <w:szCs w:val="24"/>
        </w:rPr>
        <w:t>.</w:t>
      </w:r>
      <w:r w:rsidRPr="00413A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0FAF">
        <w:rPr>
          <w:sz w:val="24"/>
          <w:szCs w:val="24"/>
        </w:rPr>
        <w:t>….</w:t>
      </w:r>
      <w:r w:rsidRPr="00413A2B">
        <w:rPr>
          <w:sz w:val="24"/>
          <w:szCs w:val="24"/>
        </w:rPr>
        <w:t>.</w:t>
      </w:r>
    </w:p>
    <w:p w14:paraId="3C84B25E" w14:textId="77777777" w:rsidR="0051045B" w:rsidRPr="004C3A46" w:rsidRDefault="007A7626" w:rsidP="00F80DF2">
      <w:pPr>
        <w:ind w:firstLine="709"/>
        <w:jc w:val="both"/>
        <w:rPr>
          <w:sz w:val="24"/>
          <w:szCs w:val="24"/>
        </w:rPr>
      </w:pPr>
      <w:r w:rsidRPr="00413A2B">
        <w:rPr>
          <w:sz w:val="24"/>
          <w:szCs w:val="24"/>
        </w:rPr>
        <w:t xml:space="preserve">По утверждению заявителя, </w:t>
      </w:r>
      <w:r w:rsidR="00413A2B" w:rsidRPr="00413A2B">
        <w:rPr>
          <w:sz w:val="24"/>
          <w:szCs w:val="24"/>
        </w:rPr>
        <w:t>адвокат ненадлежащим образом исполняла свои профессиональные обязанности, а именно: обманным путем завладела земельными участками и ювелирными украшениями, принадлежащими заявителю, а также не является в судебные заседания по уголовному делу, в котором выступает в качестве защитника заявителя.</w:t>
      </w:r>
    </w:p>
    <w:p w14:paraId="49BB8229" w14:textId="77777777" w:rsidR="00654B23" w:rsidRPr="004C3A46" w:rsidRDefault="00413A2B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97D39B5" w14:textId="77777777" w:rsidR="002863AF" w:rsidRPr="004C3A46" w:rsidRDefault="004C3A46" w:rsidP="00684CF7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19.10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 w:rsidR="00F80DF2">
        <w:rPr>
          <w:sz w:val="24"/>
          <w:szCs w:val="24"/>
        </w:rPr>
        <w:t>55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>о представлении объяснений по доводам жалобы</w:t>
      </w:r>
      <w:r w:rsidR="007A7626" w:rsidRPr="004C3A46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4C3A46">
        <w:rPr>
          <w:sz w:val="24"/>
          <w:szCs w:val="24"/>
        </w:rPr>
        <w:t>письменные объяснения</w:t>
      </w:r>
      <w:r w:rsidR="00CE1806" w:rsidRPr="004C3A46">
        <w:rPr>
          <w:sz w:val="24"/>
          <w:szCs w:val="24"/>
        </w:rPr>
        <w:t>.</w:t>
      </w:r>
    </w:p>
    <w:p w14:paraId="141BB44A" w14:textId="77777777"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DA756E" w:rsidRPr="004C3A46">
        <w:rPr>
          <w:sz w:val="24"/>
          <w:szCs w:val="24"/>
        </w:rPr>
        <w:t>7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заседани</w:t>
      </w:r>
      <w:r w:rsidRPr="004C3A46">
        <w:rPr>
          <w:sz w:val="24"/>
          <w:szCs w:val="24"/>
        </w:rPr>
        <w:t>и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>участвовал</w:t>
      </w:r>
      <w:r w:rsidR="00DA756E" w:rsidRPr="004C3A46">
        <w:rPr>
          <w:sz w:val="24"/>
          <w:szCs w:val="24"/>
        </w:rPr>
        <w:t>а</w:t>
      </w:r>
      <w:r w:rsidRPr="004C3A46">
        <w:rPr>
          <w:sz w:val="24"/>
          <w:szCs w:val="24"/>
        </w:rPr>
        <w:t xml:space="preserve">, </w:t>
      </w:r>
      <w:r w:rsidR="00F80DF2">
        <w:rPr>
          <w:sz w:val="24"/>
          <w:szCs w:val="24"/>
        </w:rPr>
        <w:t>поддержала доводы жалобы</w:t>
      </w:r>
      <w:r w:rsidR="00F82065" w:rsidRPr="004C3A46">
        <w:rPr>
          <w:sz w:val="24"/>
          <w:szCs w:val="24"/>
        </w:rPr>
        <w:t>.</w:t>
      </w:r>
      <w:r w:rsidR="00F80DF2">
        <w:rPr>
          <w:sz w:val="24"/>
          <w:szCs w:val="24"/>
        </w:rPr>
        <w:t xml:space="preserve"> </w:t>
      </w:r>
    </w:p>
    <w:p w14:paraId="05E04511" w14:textId="77777777" w:rsidR="0005376C" w:rsidRDefault="0051045B" w:rsidP="00EE0FB1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DA756E" w:rsidRPr="004C3A46">
        <w:rPr>
          <w:sz w:val="24"/>
          <w:szCs w:val="24"/>
        </w:rPr>
        <w:t>7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DA20CA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DA756E" w:rsidRPr="004C3A46">
        <w:rPr>
          <w:sz w:val="24"/>
          <w:szCs w:val="24"/>
        </w:rPr>
        <w:t>участвовал</w:t>
      </w:r>
      <w:r w:rsidR="00F80DF2">
        <w:rPr>
          <w:sz w:val="24"/>
          <w:szCs w:val="24"/>
        </w:rPr>
        <w:t>а</w:t>
      </w:r>
      <w:r w:rsidR="00DA756E" w:rsidRPr="004C3A46">
        <w:rPr>
          <w:sz w:val="24"/>
          <w:szCs w:val="24"/>
        </w:rPr>
        <w:t>, возражал</w:t>
      </w:r>
      <w:r w:rsidR="00F80DF2">
        <w:rPr>
          <w:sz w:val="24"/>
          <w:szCs w:val="24"/>
        </w:rPr>
        <w:t>а</w:t>
      </w:r>
      <w:r w:rsidR="00DA756E" w:rsidRPr="004C3A46">
        <w:rPr>
          <w:sz w:val="24"/>
          <w:szCs w:val="24"/>
        </w:rPr>
        <w:t xml:space="preserve"> против жалобы, поддержал</w:t>
      </w:r>
      <w:r w:rsidR="00F80DF2">
        <w:rPr>
          <w:sz w:val="24"/>
          <w:szCs w:val="24"/>
        </w:rPr>
        <w:t>а</w:t>
      </w:r>
      <w:r w:rsidR="00DA756E" w:rsidRPr="004C3A46">
        <w:rPr>
          <w:sz w:val="24"/>
          <w:szCs w:val="24"/>
        </w:rPr>
        <w:t xml:space="preserve"> доводы письменных объяснений.</w:t>
      </w:r>
      <w:r w:rsidR="00EE0FB1" w:rsidRPr="00EE0FB1">
        <w:rPr>
          <w:sz w:val="24"/>
          <w:szCs w:val="24"/>
        </w:rPr>
        <w:t xml:space="preserve"> </w:t>
      </w:r>
    </w:p>
    <w:p w14:paraId="07C649E9" w14:textId="278ADC42" w:rsidR="00EE0FB1" w:rsidRPr="004C3A46" w:rsidRDefault="0005376C" w:rsidP="00EE0F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27.10.2020г. в заседании квалификационной комиссии заслушан </w:t>
      </w:r>
      <w:r w:rsidR="00EE0FB1">
        <w:rPr>
          <w:sz w:val="24"/>
          <w:szCs w:val="24"/>
        </w:rPr>
        <w:t>свидетель М</w:t>
      </w:r>
      <w:r w:rsidR="00530FAF">
        <w:rPr>
          <w:sz w:val="24"/>
          <w:szCs w:val="24"/>
        </w:rPr>
        <w:t>.</w:t>
      </w:r>
      <w:r w:rsidR="00EE0FB1">
        <w:rPr>
          <w:sz w:val="24"/>
          <w:szCs w:val="24"/>
        </w:rPr>
        <w:t>Т.С.</w:t>
      </w:r>
    </w:p>
    <w:p w14:paraId="5D0E33FA" w14:textId="60E43D97" w:rsidR="00DA756E" w:rsidRPr="00F80DF2" w:rsidRDefault="0051045B" w:rsidP="00F80DF2">
      <w:pPr>
        <w:ind w:firstLine="720"/>
        <w:jc w:val="both"/>
        <w:rPr>
          <w:sz w:val="24"/>
          <w:szCs w:val="24"/>
        </w:rPr>
      </w:pPr>
      <w:r w:rsidRPr="00F80DF2">
        <w:rPr>
          <w:sz w:val="24"/>
          <w:szCs w:val="24"/>
        </w:rPr>
        <w:t>2</w:t>
      </w:r>
      <w:r w:rsidR="00DA756E" w:rsidRPr="00F80DF2">
        <w:rPr>
          <w:sz w:val="24"/>
          <w:szCs w:val="24"/>
        </w:rPr>
        <w:t>7</w:t>
      </w:r>
      <w:r w:rsidRPr="00F80DF2">
        <w:rPr>
          <w:sz w:val="24"/>
          <w:szCs w:val="24"/>
        </w:rPr>
        <w:t>.10</w:t>
      </w:r>
      <w:r w:rsidR="00AD729C" w:rsidRPr="00F80DF2">
        <w:rPr>
          <w:sz w:val="24"/>
          <w:szCs w:val="24"/>
        </w:rPr>
        <w:t xml:space="preserve">.2020г. квалификационная комиссия дала </w:t>
      </w:r>
      <w:r w:rsidR="00DD556E" w:rsidRPr="00F80DF2">
        <w:rPr>
          <w:sz w:val="24"/>
          <w:szCs w:val="24"/>
        </w:rPr>
        <w:t xml:space="preserve">заключение </w:t>
      </w:r>
      <w:r w:rsidR="00F80DF2" w:rsidRPr="00F80DF2">
        <w:rPr>
          <w:sz w:val="24"/>
          <w:szCs w:val="24"/>
        </w:rPr>
        <w:t xml:space="preserve">о наличии в действиях (бездействии) адвоката </w:t>
      </w:r>
      <w:r w:rsidR="00530FAF">
        <w:rPr>
          <w:sz w:val="24"/>
          <w:szCs w:val="24"/>
        </w:rPr>
        <w:t>М.М.К.</w:t>
      </w:r>
      <w:r w:rsidR="00F80DF2" w:rsidRPr="00F80DF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</w:t>
      </w:r>
      <w:r w:rsidR="00F80DF2">
        <w:rPr>
          <w:sz w:val="24"/>
          <w:szCs w:val="24"/>
        </w:rPr>
        <w:t>.</w:t>
      </w:r>
      <w:r w:rsidR="00F80DF2" w:rsidRPr="00F80DF2">
        <w:rPr>
          <w:sz w:val="24"/>
          <w:szCs w:val="24"/>
        </w:rPr>
        <w:t>7, п.</w:t>
      </w:r>
      <w:r w:rsidR="00F80DF2">
        <w:rPr>
          <w:sz w:val="24"/>
          <w:szCs w:val="24"/>
        </w:rPr>
        <w:t>п.</w:t>
      </w:r>
      <w:r w:rsidR="00F80DF2" w:rsidRPr="00F80DF2">
        <w:rPr>
          <w:sz w:val="24"/>
          <w:szCs w:val="24"/>
        </w:rPr>
        <w:t>1 и 2 ст.25 ФЗ «Об адвокатской деятельности и адвокатуре в РФ», п.2 ст.5, п.1 ст.8, пп.1 п.1 ст.9, п.5 ст.16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530FAF">
        <w:rPr>
          <w:sz w:val="24"/>
          <w:szCs w:val="24"/>
        </w:rPr>
        <w:t>.</w:t>
      </w:r>
      <w:r w:rsidR="00F80DF2" w:rsidRPr="00F80DF2">
        <w:rPr>
          <w:sz w:val="24"/>
          <w:szCs w:val="24"/>
        </w:rPr>
        <w:t>Л.В., которое выразилось в том, что адвокат нарушила порядок оформления оказания юридической помощи, а именно оказывала юридическую помощь в виде защиты доверителя по уголовному делу без заключения письменного соглашения; получила от доверителя и длительное время удерживала генеральную доверенность на распоряжение имуществом, принадлежащим доверителю; оказывала юридическую помощь вопреки законным интересам доверителя, руководствуясь соображениями собственной выгоды или безнравственными интересами; совершила тем самым действия, направленные на подрыв доверия к ней и к адвокатуре.</w:t>
      </w:r>
    </w:p>
    <w:p w14:paraId="04ECF0D7" w14:textId="77777777" w:rsidR="00F80DF2" w:rsidRPr="004C3A46" w:rsidRDefault="00F80DF2" w:rsidP="0051045B">
      <w:pPr>
        <w:pStyle w:val="aa"/>
        <w:ind w:firstLine="708"/>
        <w:jc w:val="both"/>
        <w:rPr>
          <w:szCs w:val="24"/>
        </w:rPr>
      </w:pPr>
    </w:p>
    <w:p w14:paraId="10E0149E" w14:textId="77777777" w:rsidR="006E37F1" w:rsidRPr="004C3A46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</w:rPr>
        <w:lastRenderedPageBreak/>
        <w:t>Заявитель</w:t>
      </w:r>
      <w:r w:rsidR="00DA756E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  <w:lang w:eastAsia="en-US"/>
        </w:rPr>
        <w:t>в заседани</w:t>
      </w:r>
      <w:r w:rsidR="004C3A46">
        <w:rPr>
          <w:sz w:val="24"/>
          <w:szCs w:val="24"/>
          <w:lang w:eastAsia="en-US"/>
        </w:rPr>
        <w:t>е</w:t>
      </w:r>
      <w:r w:rsidRPr="004C3A46">
        <w:rPr>
          <w:sz w:val="24"/>
          <w:szCs w:val="24"/>
          <w:lang w:eastAsia="en-US"/>
        </w:rPr>
        <w:t xml:space="preserve"> Совета</w:t>
      </w:r>
      <w:r w:rsidR="00997C6C" w:rsidRPr="004C3A46">
        <w:rPr>
          <w:sz w:val="24"/>
          <w:szCs w:val="24"/>
          <w:lang w:eastAsia="en-US"/>
        </w:rPr>
        <w:t xml:space="preserve"> </w:t>
      </w:r>
      <w:r w:rsidR="004C3A46">
        <w:rPr>
          <w:sz w:val="24"/>
          <w:szCs w:val="24"/>
          <w:lang w:eastAsia="en-US"/>
        </w:rPr>
        <w:t xml:space="preserve">явилась, </w:t>
      </w:r>
      <w:r w:rsidR="00303FA8">
        <w:rPr>
          <w:sz w:val="24"/>
          <w:szCs w:val="24"/>
          <w:lang w:eastAsia="en-US"/>
        </w:rPr>
        <w:t>выразила устное согласие с заключением</w:t>
      </w:r>
      <w:r w:rsidR="00FC699D">
        <w:rPr>
          <w:sz w:val="24"/>
          <w:szCs w:val="24"/>
          <w:lang w:eastAsia="en-US"/>
        </w:rPr>
        <w:t xml:space="preserve">, </w:t>
      </w:r>
      <w:r w:rsidR="0005275D">
        <w:rPr>
          <w:sz w:val="24"/>
          <w:szCs w:val="24"/>
          <w:lang w:eastAsia="en-US"/>
        </w:rPr>
        <w:t xml:space="preserve">пояснив, </w:t>
      </w:r>
      <w:r w:rsidR="003C7A5A">
        <w:rPr>
          <w:sz w:val="24"/>
          <w:szCs w:val="24"/>
          <w:lang w:eastAsia="en-US"/>
        </w:rPr>
        <w:t>что отчуждение принадлежавших заявителю земельных участков в настоящее время оспаривается в судебном порядке</w:t>
      </w:r>
      <w:r w:rsidR="004C3A46">
        <w:rPr>
          <w:sz w:val="24"/>
          <w:szCs w:val="24"/>
          <w:lang w:eastAsia="en-US"/>
        </w:rPr>
        <w:t>.</w:t>
      </w:r>
    </w:p>
    <w:p w14:paraId="7F83A0D3" w14:textId="218EFF3E"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</w:rPr>
        <w:t>А</w:t>
      </w:r>
      <w:r w:rsidR="007111FF" w:rsidRPr="004C3A46">
        <w:rPr>
          <w:sz w:val="24"/>
          <w:szCs w:val="24"/>
          <w:lang w:eastAsia="en-US"/>
        </w:rPr>
        <w:t xml:space="preserve">двокат </w:t>
      </w:r>
      <w:r w:rsidR="001D481D" w:rsidRPr="004C3A46">
        <w:rPr>
          <w:sz w:val="24"/>
          <w:szCs w:val="24"/>
          <w:lang w:eastAsia="en-US"/>
        </w:rPr>
        <w:t xml:space="preserve">в </w:t>
      </w:r>
      <w:r w:rsidR="002F26F0" w:rsidRPr="004C3A46">
        <w:rPr>
          <w:sz w:val="24"/>
          <w:szCs w:val="24"/>
          <w:lang w:eastAsia="en-US"/>
        </w:rPr>
        <w:t>заседание Совета</w:t>
      </w:r>
      <w:r w:rsidR="00867C01" w:rsidRPr="004C3A46">
        <w:rPr>
          <w:sz w:val="24"/>
          <w:szCs w:val="24"/>
          <w:lang w:eastAsia="en-US"/>
        </w:rPr>
        <w:t xml:space="preserve"> </w:t>
      </w:r>
      <w:r w:rsidR="00303FA8">
        <w:rPr>
          <w:sz w:val="24"/>
          <w:szCs w:val="24"/>
          <w:lang w:eastAsia="en-US"/>
        </w:rPr>
        <w:t xml:space="preserve">не </w:t>
      </w:r>
      <w:r w:rsidR="00997C6C" w:rsidRPr="004C3A46">
        <w:rPr>
          <w:sz w:val="24"/>
          <w:szCs w:val="24"/>
          <w:lang w:eastAsia="en-US"/>
        </w:rPr>
        <w:t>явилась</w:t>
      </w:r>
      <w:r w:rsidR="00DA756E" w:rsidRPr="004C3A46">
        <w:rPr>
          <w:sz w:val="24"/>
          <w:szCs w:val="24"/>
          <w:lang w:eastAsia="en-US"/>
        </w:rPr>
        <w:t xml:space="preserve">, </w:t>
      </w:r>
      <w:r w:rsidR="00303FA8">
        <w:rPr>
          <w:sz w:val="24"/>
          <w:szCs w:val="24"/>
          <w:lang w:eastAsia="en-US"/>
        </w:rPr>
        <w:t>уведомлена</w:t>
      </w:r>
      <w:r w:rsidR="00DA756E" w:rsidRPr="004C3A46">
        <w:rPr>
          <w:sz w:val="24"/>
          <w:szCs w:val="24"/>
          <w:lang w:eastAsia="en-US"/>
        </w:rPr>
        <w:t>.</w:t>
      </w:r>
      <w:r w:rsidR="00CB2BD6">
        <w:rPr>
          <w:sz w:val="24"/>
          <w:szCs w:val="24"/>
          <w:lang w:eastAsia="en-US"/>
        </w:rPr>
        <w:t xml:space="preserve"> Ее представитель – адвокат Б</w:t>
      </w:r>
      <w:r w:rsidR="00530FAF">
        <w:rPr>
          <w:sz w:val="24"/>
          <w:szCs w:val="24"/>
          <w:lang w:eastAsia="en-US"/>
        </w:rPr>
        <w:t>.</w:t>
      </w:r>
      <w:r w:rsidR="00CB2BD6">
        <w:rPr>
          <w:sz w:val="24"/>
          <w:szCs w:val="24"/>
          <w:lang w:eastAsia="en-US"/>
        </w:rPr>
        <w:t>М.Б.</w:t>
      </w:r>
      <w:r w:rsidR="0005376C">
        <w:rPr>
          <w:sz w:val="24"/>
          <w:szCs w:val="24"/>
          <w:lang w:eastAsia="en-US"/>
        </w:rPr>
        <w:t xml:space="preserve"> – </w:t>
      </w:r>
      <w:r w:rsidR="00CB2BD6">
        <w:rPr>
          <w:sz w:val="24"/>
          <w:szCs w:val="24"/>
          <w:lang w:eastAsia="en-US"/>
        </w:rPr>
        <w:t>в заседание Совета явилась, выразила устное несогласие с заключением</w:t>
      </w:r>
      <w:r w:rsidR="007B0503">
        <w:rPr>
          <w:sz w:val="24"/>
          <w:szCs w:val="24"/>
          <w:lang w:eastAsia="en-US"/>
        </w:rPr>
        <w:t>, пояснив, что распоряжение имуществом на основании доверенности является правомерными действиями; что сделки с недвижимым имуществом были зарегистрированы в установленном порядке; что защита заявителя осуществлялась адвокатом М</w:t>
      </w:r>
      <w:r w:rsidR="00530FAF">
        <w:rPr>
          <w:sz w:val="24"/>
          <w:szCs w:val="24"/>
          <w:lang w:eastAsia="en-US"/>
        </w:rPr>
        <w:t>.</w:t>
      </w:r>
      <w:r w:rsidR="007B0503">
        <w:rPr>
          <w:sz w:val="24"/>
          <w:szCs w:val="24"/>
          <w:lang w:eastAsia="en-US"/>
        </w:rPr>
        <w:t xml:space="preserve">М.К. безвозмездно; подробностей заключения и оформления адвокатом </w:t>
      </w:r>
      <w:r w:rsidR="00FC699D">
        <w:rPr>
          <w:sz w:val="24"/>
          <w:szCs w:val="24"/>
          <w:lang w:eastAsia="en-US"/>
        </w:rPr>
        <w:t>М</w:t>
      </w:r>
      <w:r w:rsidR="00530FAF">
        <w:rPr>
          <w:sz w:val="24"/>
          <w:szCs w:val="24"/>
          <w:lang w:eastAsia="en-US"/>
        </w:rPr>
        <w:t>.</w:t>
      </w:r>
      <w:r w:rsidR="00FC699D">
        <w:rPr>
          <w:sz w:val="24"/>
          <w:szCs w:val="24"/>
          <w:lang w:eastAsia="en-US"/>
        </w:rPr>
        <w:t xml:space="preserve">М.К. </w:t>
      </w:r>
      <w:r w:rsidR="007B0503">
        <w:rPr>
          <w:sz w:val="24"/>
          <w:szCs w:val="24"/>
          <w:lang w:eastAsia="en-US"/>
        </w:rPr>
        <w:t>соглашения об оказании юридической помощи</w:t>
      </w:r>
      <w:r w:rsidR="00FC699D">
        <w:rPr>
          <w:sz w:val="24"/>
          <w:szCs w:val="24"/>
          <w:lang w:eastAsia="en-US"/>
        </w:rPr>
        <w:t xml:space="preserve"> Б</w:t>
      </w:r>
      <w:r w:rsidR="00530FAF">
        <w:rPr>
          <w:sz w:val="24"/>
          <w:szCs w:val="24"/>
          <w:lang w:eastAsia="en-US"/>
        </w:rPr>
        <w:t>.</w:t>
      </w:r>
      <w:r w:rsidR="00FC699D">
        <w:rPr>
          <w:sz w:val="24"/>
          <w:szCs w:val="24"/>
          <w:lang w:eastAsia="en-US"/>
        </w:rPr>
        <w:t>Л.В</w:t>
      </w:r>
      <w:r w:rsidR="00CB2BD6">
        <w:rPr>
          <w:sz w:val="24"/>
          <w:szCs w:val="24"/>
          <w:lang w:eastAsia="en-US"/>
        </w:rPr>
        <w:t>.</w:t>
      </w:r>
      <w:r w:rsidR="00FC699D">
        <w:rPr>
          <w:sz w:val="24"/>
          <w:szCs w:val="24"/>
          <w:lang w:eastAsia="en-US"/>
        </w:rPr>
        <w:t xml:space="preserve"> она сообщить не может.</w:t>
      </w:r>
    </w:p>
    <w:p w14:paraId="77BDBE07" w14:textId="105D71BC" w:rsidR="00CB2BD6" w:rsidRPr="004C3A46" w:rsidRDefault="00CB2BD6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Советом по ходатайству заявителя заслушан </w:t>
      </w:r>
      <w:r w:rsidR="0005376C">
        <w:rPr>
          <w:sz w:val="24"/>
          <w:szCs w:val="24"/>
          <w:lang w:eastAsia="en-US"/>
        </w:rPr>
        <w:t xml:space="preserve">свидетель </w:t>
      </w:r>
      <w:r w:rsidRPr="002F519B">
        <w:rPr>
          <w:sz w:val="24"/>
          <w:szCs w:val="24"/>
          <w:lang w:eastAsia="en-US"/>
        </w:rPr>
        <w:t>А</w:t>
      </w:r>
      <w:r w:rsidR="00530FAF">
        <w:rPr>
          <w:sz w:val="24"/>
          <w:szCs w:val="24"/>
          <w:lang w:eastAsia="en-US"/>
        </w:rPr>
        <w:t>.</w:t>
      </w:r>
      <w:r w:rsidRPr="002F519B">
        <w:rPr>
          <w:sz w:val="24"/>
          <w:szCs w:val="24"/>
          <w:lang w:eastAsia="en-US"/>
        </w:rPr>
        <w:t>А.Г.</w:t>
      </w:r>
      <w:r w:rsidR="007B0503">
        <w:rPr>
          <w:sz w:val="24"/>
          <w:szCs w:val="24"/>
          <w:lang w:eastAsia="en-US"/>
        </w:rPr>
        <w:t>, пояснивший, что один из ранее принадлежавших заявителю земельных участков был номинально переоформлен на него по инициативе и непосредственном участии адвоката М</w:t>
      </w:r>
      <w:r w:rsidR="00530FAF">
        <w:rPr>
          <w:sz w:val="24"/>
          <w:szCs w:val="24"/>
          <w:lang w:eastAsia="en-US"/>
        </w:rPr>
        <w:t>.</w:t>
      </w:r>
      <w:r w:rsidR="007B0503">
        <w:rPr>
          <w:sz w:val="24"/>
          <w:szCs w:val="24"/>
          <w:lang w:eastAsia="en-US"/>
        </w:rPr>
        <w:t>М.К. в обеспечение исполнения имущественных обязательств, имевшихся у адвоката М</w:t>
      </w:r>
      <w:r w:rsidR="00530FAF">
        <w:rPr>
          <w:sz w:val="24"/>
          <w:szCs w:val="24"/>
          <w:lang w:eastAsia="en-US"/>
        </w:rPr>
        <w:t>.</w:t>
      </w:r>
      <w:r w:rsidR="007B0503">
        <w:rPr>
          <w:sz w:val="24"/>
          <w:szCs w:val="24"/>
          <w:lang w:eastAsia="en-US"/>
        </w:rPr>
        <w:t>М.К. перед А</w:t>
      </w:r>
      <w:r w:rsidR="00530FAF">
        <w:rPr>
          <w:sz w:val="24"/>
          <w:szCs w:val="24"/>
          <w:lang w:eastAsia="en-US"/>
        </w:rPr>
        <w:t>.</w:t>
      </w:r>
      <w:r w:rsidR="007B0503">
        <w:rPr>
          <w:sz w:val="24"/>
          <w:szCs w:val="24"/>
          <w:lang w:eastAsia="en-US"/>
        </w:rPr>
        <w:t xml:space="preserve">А.Г. </w:t>
      </w:r>
    </w:p>
    <w:p w14:paraId="45300AA7" w14:textId="77777777" w:rsidR="006E37F1" w:rsidRPr="004C3A46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5F158919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397B84" w14:textId="77777777" w:rsidR="003C7A5A" w:rsidRDefault="003C7A5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Ни самим адвокатом, ни его представителем не представлено доказательств соблюдения требований ФЗ «Об адвокатской деятельности и адвокатуре в РФ», предъявляемых к порядку заключения и оформления соглашения об оказании юридической помощи, не пояснено, на каком правовом основании адвокатом оформлялся ордер для посещения заявителя в СИЗО и последующей защиты в уголовном судопроизводстве</w:t>
      </w:r>
      <w:r w:rsidR="008C0B6E">
        <w:rPr>
          <w:sz w:val="24"/>
          <w:szCs w:val="24"/>
          <w:lang w:eastAsia="en-US"/>
        </w:rPr>
        <w:t>, и по каким причинам защита осуществлялась (по утверждению адвоката) безвозмездно. При указанных обстоятельствах Совет находит, что действия адвоката не отвечают критериям честности, добросовестности и разумности, установленным пп.1) п.1 ст.7 ФЗ «Об адвокатской деятельности и адвокатуре в РФ» уже на этапе вступления в уголовное дело заявителя в качестве защитника.</w:t>
      </w:r>
    </w:p>
    <w:p w14:paraId="30446553" w14:textId="311BA041" w:rsidR="003F1068" w:rsidRDefault="009A1AE8" w:rsidP="003F10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Вступление в уголовное дело в интересах заявителя Б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Л.В. без заключения соглашения и определения размера вознаграждения за оказываемую юридическую помощь </w:t>
      </w:r>
      <w:r w:rsidR="003F1068">
        <w:rPr>
          <w:sz w:val="24"/>
          <w:szCs w:val="24"/>
          <w:lang w:eastAsia="en-US"/>
        </w:rPr>
        <w:t xml:space="preserve">свидетельствует о нарушении требований пп.пп.1),6) п.1 ст.9 </w:t>
      </w:r>
      <w:r w:rsidR="00A90984">
        <w:rPr>
          <w:sz w:val="24"/>
          <w:szCs w:val="24"/>
          <w:lang w:eastAsia="en-US"/>
        </w:rPr>
        <w:t>Кодекса профессиональной этики адвоката</w:t>
      </w:r>
      <w:r w:rsidR="003F1068">
        <w:rPr>
          <w:sz w:val="24"/>
          <w:szCs w:val="24"/>
          <w:lang w:eastAsia="en-US"/>
        </w:rPr>
        <w:t xml:space="preserve">, запрещающих адвокату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извне, навязывать свою помощь лицам и привлекать их в качестве доверителей путём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способами. </w:t>
      </w:r>
    </w:p>
    <w:p w14:paraId="4AEFE9FB" w14:textId="77777777" w:rsidR="009A1AE8" w:rsidRDefault="009A1AE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3F1068">
        <w:rPr>
          <w:sz w:val="24"/>
          <w:szCs w:val="24"/>
          <w:lang w:eastAsia="en-US"/>
        </w:rPr>
        <w:t xml:space="preserve">не принимает доводов адвоката о безвозмездном характере </w:t>
      </w:r>
      <w:r w:rsidR="00BA616E">
        <w:rPr>
          <w:sz w:val="24"/>
          <w:szCs w:val="24"/>
          <w:lang w:eastAsia="en-US"/>
        </w:rPr>
        <w:t>осуществлявшейся защиты, поскольку в материалах дела имеется переписка адвоката с доверителем, из которой явствует, что адвокат в одностороннем порядке оценивает свою юридическую помощь, а также удерживает принадлежащие доверителю ювелирные изделия в обеспечение своего гонорара.</w:t>
      </w:r>
    </w:p>
    <w:p w14:paraId="70F0314D" w14:textId="77777777" w:rsidR="00BA616E" w:rsidRDefault="00BA616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оперирования имуществом заявителя Совет отмечает следующее. </w:t>
      </w:r>
    </w:p>
    <w:p w14:paraId="49A03F1F" w14:textId="3A1BF742" w:rsidR="00151508" w:rsidRDefault="0015150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указывает, что адвокат, войдя в доверие, убедил Б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Л.В. безвозмездно переоформить принадлежавшее ей недвижимое имущество на мать адвоката путём совершения притворных сделок. Правовая оценка данных сделок находится в компетенции суда, рассматривающего (по сообщению заявителя) в н</w:t>
      </w:r>
      <w:r w:rsidR="00DA20C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стоящее время соответствующие иски. Вместе с тем Совет не принимает довод адвоката о том, что правоотношения Б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Л.В. с матерью адвоката </w:t>
      </w:r>
      <w:r w:rsidR="00727918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М</w:t>
      </w:r>
      <w:r w:rsidR="00530FAF">
        <w:rPr>
          <w:sz w:val="24"/>
          <w:szCs w:val="24"/>
          <w:lang w:eastAsia="en-US"/>
        </w:rPr>
        <w:t>.</w:t>
      </w:r>
      <w:r w:rsidR="00727918">
        <w:rPr>
          <w:sz w:val="24"/>
          <w:szCs w:val="24"/>
          <w:lang w:eastAsia="en-US"/>
        </w:rPr>
        <w:t>Т.С.) не связаны с обстоятельствами оказания юридической помощи доверителю. Материалами дисциплинарного дела (включая пояснения свидетелей, приглашённых каждой из сторон) подтверждается, что переоформление земельных участков на мать адвокат</w:t>
      </w:r>
      <w:r w:rsidR="00DA20CA">
        <w:rPr>
          <w:sz w:val="24"/>
          <w:szCs w:val="24"/>
          <w:lang w:eastAsia="en-US"/>
        </w:rPr>
        <w:t>а</w:t>
      </w:r>
      <w:r w:rsidR="00727918">
        <w:rPr>
          <w:sz w:val="24"/>
          <w:szCs w:val="24"/>
          <w:lang w:eastAsia="en-US"/>
        </w:rPr>
        <w:t xml:space="preserve"> М</w:t>
      </w:r>
      <w:r w:rsidR="00530FAF">
        <w:rPr>
          <w:sz w:val="24"/>
          <w:szCs w:val="24"/>
          <w:lang w:eastAsia="en-US"/>
        </w:rPr>
        <w:t>.</w:t>
      </w:r>
      <w:r w:rsidR="00727918">
        <w:rPr>
          <w:sz w:val="24"/>
          <w:szCs w:val="24"/>
          <w:lang w:eastAsia="en-US"/>
        </w:rPr>
        <w:t>М.К. (М</w:t>
      </w:r>
      <w:r w:rsidR="00530FAF">
        <w:rPr>
          <w:sz w:val="24"/>
          <w:szCs w:val="24"/>
          <w:lang w:eastAsia="en-US"/>
        </w:rPr>
        <w:t>.</w:t>
      </w:r>
      <w:r w:rsidR="00727918">
        <w:rPr>
          <w:sz w:val="24"/>
          <w:szCs w:val="24"/>
          <w:lang w:eastAsia="en-US"/>
        </w:rPr>
        <w:t xml:space="preserve">Т.С.) осуществлялась с </w:t>
      </w:r>
      <w:r w:rsidR="00727918">
        <w:rPr>
          <w:sz w:val="24"/>
          <w:szCs w:val="24"/>
          <w:lang w:eastAsia="en-US"/>
        </w:rPr>
        <w:lastRenderedPageBreak/>
        <w:t xml:space="preserve">ведома адвоката, заинтересованного в этом персонально. Ссылка на то, что оформленная доверителем генеральная доверенность </w:t>
      </w:r>
      <w:r w:rsidR="00536839">
        <w:rPr>
          <w:sz w:val="24"/>
          <w:szCs w:val="24"/>
          <w:lang w:eastAsia="en-US"/>
        </w:rPr>
        <w:t xml:space="preserve">на распоряжение имуществом доверителя </w:t>
      </w:r>
      <w:r w:rsidR="00727918">
        <w:rPr>
          <w:sz w:val="24"/>
          <w:szCs w:val="24"/>
          <w:lang w:eastAsia="en-US"/>
        </w:rPr>
        <w:t>является односторонней сделкой</w:t>
      </w:r>
      <w:r w:rsidR="00536839">
        <w:rPr>
          <w:sz w:val="24"/>
          <w:szCs w:val="24"/>
          <w:lang w:eastAsia="en-US"/>
        </w:rPr>
        <w:t>, не имеющей к адвокату никакого отношения, Советом не принимается, т.к. доверенность была принята и удерживается М</w:t>
      </w:r>
      <w:r w:rsidR="00530FAF">
        <w:rPr>
          <w:sz w:val="24"/>
          <w:szCs w:val="24"/>
          <w:lang w:eastAsia="en-US"/>
        </w:rPr>
        <w:t>.</w:t>
      </w:r>
      <w:r w:rsidR="00536839">
        <w:rPr>
          <w:sz w:val="24"/>
          <w:szCs w:val="24"/>
          <w:lang w:eastAsia="en-US"/>
        </w:rPr>
        <w:t>М.К., доказательства отказа от доверенности или её возврата доверителю не представлены.</w:t>
      </w:r>
      <w:r w:rsidR="00E5526F">
        <w:rPr>
          <w:sz w:val="24"/>
          <w:szCs w:val="24"/>
          <w:lang w:eastAsia="en-US"/>
        </w:rPr>
        <w:t xml:space="preserve"> Переписка между заявителем и адвокатом свидетельствует о том, что в отношении принадлежавшего заявителю имущества адвокат имел интересы, выходящие за рамки осуществления защиты Б</w:t>
      </w:r>
      <w:r w:rsidR="00530FAF">
        <w:rPr>
          <w:sz w:val="24"/>
          <w:szCs w:val="24"/>
          <w:lang w:eastAsia="en-US"/>
        </w:rPr>
        <w:t>.</w:t>
      </w:r>
      <w:r w:rsidR="00E5526F">
        <w:rPr>
          <w:sz w:val="24"/>
          <w:szCs w:val="24"/>
          <w:lang w:eastAsia="en-US"/>
        </w:rPr>
        <w:t xml:space="preserve">Л.В. и её </w:t>
      </w:r>
      <w:r w:rsidR="0005275D">
        <w:rPr>
          <w:sz w:val="24"/>
          <w:szCs w:val="24"/>
          <w:lang w:eastAsia="en-US"/>
        </w:rPr>
        <w:t>прав в уголовном судопроизводстве</w:t>
      </w:r>
      <w:r w:rsidR="00E5526F">
        <w:rPr>
          <w:sz w:val="24"/>
          <w:szCs w:val="24"/>
          <w:lang w:eastAsia="en-US"/>
        </w:rPr>
        <w:t>.</w:t>
      </w:r>
    </w:p>
    <w:p w14:paraId="23A274AF" w14:textId="60CF9B77" w:rsidR="00E5526F" w:rsidRDefault="00E5526F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дела усматривается также, что адвокатом удерживается имущество доверителя в обеспечение не согласованных в установленном порядке обязательств по выплате М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 вознаграждения. Квалификационная комиссия обоснованно констатировала нарушение адвокатом требования</w:t>
      </w:r>
      <w:r w:rsidR="00A10D85">
        <w:rPr>
          <w:sz w:val="24"/>
          <w:szCs w:val="24"/>
          <w:lang w:eastAsia="en-US"/>
        </w:rPr>
        <w:t xml:space="preserve"> п.5 ст.16 К</w:t>
      </w:r>
      <w:r w:rsidR="00A90984">
        <w:rPr>
          <w:sz w:val="24"/>
          <w:szCs w:val="24"/>
          <w:lang w:eastAsia="en-US"/>
        </w:rPr>
        <w:t>одекса профессиональной этики адвоката</w:t>
      </w:r>
      <w:r w:rsidR="00A10D85">
        <w:rPr>
          <w:sz w:val="24"/>
          <w:szCs w:val="24"/>
          <w:lang w:eastAsia="en-US"/>
        </w:rPr>
        <w:t>.</w:t>
      </w:r>
    </w:p>
    <w:p w14:paraId="2A63310C" w14:textId="77777777" w:rsidR="00A10D85" w:rsidRDefault="00A10D8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выводом квалификационной комиссии о том, что адвокатом совершены действия, противоречащие интересам доверителя и продиктованные собственным корыстным интересом в отношении имущества заявителя, сочетающиеся со злоупотреблением доверительностью отношений между защитником и подзащитным, что является нарушением п.п.1,2 ст.5 </w:t>
      </w:r>
      <w:r w:rsidR="00A90984">
        <w:rPr>
          <w:sz w:val="24"/>
          <w:szCs w:val="24"/>
          <w:lang w:eastAsia="en-US"/>
        </w:rPr>
        <w:t>Кодекса профессиональной этики адвоката</w:t>
      </w:r>
      <w:r>
        <w:rPr>
          <w:sz w:val="24"/>
          <w:szCs w:val="24"/>
          <w:lang w:eastAsia="en-US"/>
        </w:rPr>
        <w:t xml:space="preserve"> и подрывает доверие к адвокату и адвокатуре в целом.</w:t>
      </w:r>
      <w:r w:rsidR="00075E0B">
        <w:rPr>
          <w:sz w:val="24"/>
          <w:szCs w:val="24"/>
          <w:lang w:eastAsia="en-US"/>
        </w:rPr>
        <w:t xml:space="preserve"> В соответствии с п.3 ст.5 </w:t>
      </w:r>
      <w:r w:rsidR="00A90984">
        <w:rPr>
          <w:sz w:val="24"/>
          <w:szCs w:val="24"/>
          <w:lang w:eastAsia="en-US"/>
        </w:rPr>
        <w:t>Кодекса профессиональной этики адвоката</w:t>
      </w:r>
      <w:r w:rsidR="00075E0B">
        <w:rPr>
          <w:sz w:val="24"/>
          <w:szCs w:val="24"/>
          <w:lang w:eastAsia="en-US"/>
        </w:rPr>
        <w:t xml:space="preserve"> злоупотребление доверием несовместимо со статусом адвоката.</w:t>
      </w:r>
    </w:p>
    <w:p w14:paraId="3A5D5A2C" w14:textId="77777777" w:rsidR="0005275D" w:rsidRDefault="0005275D" w:rsidP="000527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Сама допустимость предположения о злоупотреблении доверительностью отношений является дискредитирующей в отношении адвоката и адвокатуры в целом, тогда как разумная профессиональная осмотрительность требует избегать потенциальных обвинений в наличии конфликта интересов или недобросовестности. Иной подход к требованиям профессиональной этики умаляет авторитет не только самого адвоката, но и адвокатуры в целом, поскольку создает представление о допустимости в адвокатском сообществе практик беспринципного </w:t>
      </w:r>
      <w:r w:rsidR="000A292C">
        <w:rPr>
          <w:sz w:val="24"/>
          <w:szCs w:val="24"/>
          <w:lang w:eastAsia="en-US"/>
        </w:rPr>
        <w:t>извлечения из доверительных отношений выгод для себя или</w:t>
      </w:r>
      <w:r>
        <w:rPr>
          <w:sz w:val="24"/>
          <w:szCs w:val="24"/>
          <w:lang w:eastAsia="en-US"/>
        </w:rPr>
        <w:t xml:space="preserve"> третьих лиц</w:t>
      </w:r>
      <w:r w:rsidR="000A292C">
        <w:rPr>
          <w:sz w:val="24"/>
          <w:szCs w:val="24"/>
          <w:lang w:eastAsia="en-US"/>
        </w:rPr>
        <w:t xml:space="preserve"> в ущерб интересам доверившегося лица. </w:t>
      </w:r>
    </w:p>
    <w:p w14:paraId="2A592865" w14:textId="3AAE8D66" w:rsidR="005568E7" w:rsidRDefault="005568E7" w:rsidP="005568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приведенные выше действия адвоката М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 грубым и явным нарушением норм законодательства об адвокатской деятельности и адвокатуре и Кодекса профессиональной этики адвоката, за которое адвокат М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 заслуживает меры дисциплинарного взыскания в виде прекращения статуса адвоката.</w:t>
      </w:r>
    </w:p>
    <w:p w14:paraId="396F7F70" w14:textId="46EF4279" w:rsidR="00075E0B" w:rsidRDefault="00F80DF2" w:rsidP="00075E0B">
      <w:pPr>
        <w:ind w:firstLine="708"/>
        <w:jc w:val="both"/>
        <w:rPr>
          <w:sz w:val="24"/>
          <w:szCs w:val="24"/>
          <w:lang w:eastAsia="en-US"/>
        </w:rPr>
      </w:pPr>
      <w:r w:rsidRPr="00CD7698">
        <w:rPr>
          <w:sz w:val="24"/>
          <w:szCs w:val="24"/>
          <w:lang w:eastAsia="en-US"/>
        </w:rPr>
        <w:t xml:space="preserve">Совет учитывает, что у адвоката </w:t>
      </w:r>
      <w:r>
        <w:rPr>
          <w:sz w:val="24"/>
          <w:szCs w:val="24"/>
          <w:lang w:eastAsia="en-US"/>
        </w:rPr>
        <w:t>М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</w:t>
      </w:r>
      <w:r w:rsidRPr="00CD7698">
        <w:rPr>
          <w:sz w:val="24"/>
          <w:szCs w:val="24"/>
          <w:lang w:eastAsia="en-US"/>
        </w:rPr>
        <w:t>. уже име</w:t>
      </w:r>
      <w:r>
        <w:rPr>
          <w:sz w:val="24"/>
          <w:szCs w:val="24"/>
          <w:lang w:eastAsia="en-US"/>
        </w:rPr>
        <w:t>е</w:t>
      </w:r>
      <w:r w:rsidRPr="00CD7698">
        <w:rPr>
          <w:sz w:val="24"/>
          <w:szCs w:val="24"/>
          <w:lang w:eastAsia="en-US"/>
        </w:rPr>
        <w:t>тся дисциплинарн</w:t>
      </w:r>
      <w:r>
        <w:rPr>
          <w:sz w:val="24"/>
          <w:szCs w:val="24"/>
          <w:lang w:eastAsia="en-US"/>
        </w:rPr>
        <w:t>о</w:t>
      </w:r>
      <w:r w:rsidRPr="00CD7698">
        <w:rPr>
          <w:sz w:val="24"/>
          <w:szCs w:val="24"/>
          <w:lang w:eastAsia="en-US"/>
        </w:rPr>
        <w:t>е взыскани</w:t>
      </w:r>
      <w:r>
        <w:rPr>
          <w:sz w:val="24"/>
          <w:szCs w:val="24"/>
          <w:lang w:eastAsia="en-US"/>
        </w:rPr>
        <w:t>е</w:t>
      </w:r>
      <w:r w:rsidR="00075E0B">
        <w:rPr>
          <w:sz w:val="24"/>
          <w:szCs w:val="24"/>
          <w:lang w:eastAsia="en-US"/>
        </w:rPr>
        <w:t xml:space="preserve"> –</w:t>
      </w:r>
      <w:r w:rsidRPr="00CD7698">
        <w:rPr>
          <w:sz w:val="24"/>
          <w:szCs w:val="24"/>
          <w:lang w:eastAsia="en-US"/>
        </w:rPr>
        <w:t xml:space="preserve"> замечание</w:t>
      </w:r>
      <w:r w:rsidR="00075E0B">
        <w:rPr>
          <w:sz w:val="24"/>
          <w:szCs w:val="24"/>
          <w:lang w:eastAsia="en-US"/>
        </w:rPr>
        <w:t>, объявленное Решением Совета АПМО</w:t>
      </w:r>
      <w:r>
        <w:rPr>
          <w:sz w:val="24"/>
          <w:szCs w:val="24"/>
          <w:lang w:eastAsia="en-US"/>
        </w:rPr>
        <w:t xml:space="preserve"> </w:t>
      </w:r>
      <w:r w:rsidRPr="00CD7698">
        <w:rPr>
          <w:sz w:val="24"/>
          <w:szCs w:val="24"/>
          <w:lang w:eastAsia="en-US"/>
        </w:rPr>
        <w:t xml:space="preserve">№ </w:t>
      </w:r>
      <w:r w:rsidR="00EE0FB1">
        <w:rPr>
          <w:sz w:val="24"/>
          <w:szCs w:val="24"/>
          <w:lang w:eastAsia="en-US"/>
        </w:rPr>
        <w:t>27</w:t>
      </w:r>
      <w:r w:rsidRPr="00CD7698">
        <w:rPr>
          <w:sz w:val="24"/>
          <w:szCs w:val="24"/>
          <w:lang w:eastAsia="en-US"/>
        </w:rPr>
        <w:t>/25-</w:t>
      </w:r>
      <w:r w:rsidR="00EE0FB1">
        <w:rPr>
          <w:sz w:val="24"/>
          <w:szCs w:val="24"/>
          <w:lang w:eastAsia="en-US"/>
        </w:rPr>
        <w:t>16</w:t>
      </w:r>
      <w:r w:rsidRPr="00CD7698">
        <w:rPr>
          <w:sz w:val="24"/>
          <w:szCs w:val="24"/>
          <w:lang w:eastAsia="en-US"/>
        </w:rPr>
        <w:t xml:space="preserve"> от </w:t>
      </w:r>
      <w:r w:rsidR="00EE0FB1">
        <w:rPr>
          <w:sz w:val="24"/>
          <w:szCs w:val="24"/>
          <w:lang w:eastAsia="en-US"/>
        </w:rPr>
        <w:t>11 ноября 2020г</w:t>
      </w:r>
      <w:r>
        <w:rPr>
          <w:sz w:val="24"/>
          <w:szCs w:val="24"/>
          <w:lang w:eastAsia="en-US"/>
        </w:rPr>
        <w:t xml:space="preserve">., </w:t>
      </w:r>
      <w:r w:rsidRPr="00CD7698">
        <w:rPr>
          <w:sz w:val="24"/>
          <w:szCs w:val="24"/>
          <w:lang w:eastAsia="en-US"/>
        </w:rPr>
        <w:t>что</w:t>
      </w:r>
      <w:r w:rsidR="0005376C">
        <w:rPr>
          <w:sz w:val="24"/>
          <w:szCs w:val="24"/>
          <w:lang w:eastAsia="en-US"/>
        </w:rPr>
        <w:t xml:space="preserve"> </w:t>
      </w:r>
      <w:r w:rsidRPr="00CD7698">
        <w:rPr>
          <w:sz w:val="24"/>
          <w:szCs w:val="24"/>
          <w:lang w:eastAsia="en-US"/>
        </w:rPr>
        <w:t>свидетельствует об игнорировании адвокатом требований законодательства об адвокатской деятельности и адвокатуре, предъявляемых к осуществлению профессиональной деятельности.</w:t>
      </w:r>
      <w:r w:rsidR="00075E0B">
        <w:rPr>
          <w:sz w:val="24"/>
          <w:szCs w:val="24"/>
          <w:lang w:eastAsia="en-US"/>
        </w:rPr>
        <w:t xml:space="preserve"> </w:t>
      </w:r>
    </w:p>
    <w:p w14:paraId="0578AFE0" w14:textId="77777777" w:rsidR="00075E0B" w:rsidRDefault="00075E0B" w:rsidP="00075E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При принятии решения о прекращении статуса адвоката Совет руководствуется правовыми позициями </w:t>
      </w:r>
      <w:r>
        <w:rPr>
          <w:sz w:val="24"/>
          <w:szCs w:val="24"/>
        </w:rPr>
        <w:t xml:space="preserve">Конституционного Суда РФ о том, что </w:t>
      </w:r>
      <w:r w:rsidRPr="00075E0B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; </w:t>
      </w:r>
      <w:r w:rsidRPr="00075E0B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01FFE318" w14:textId="23713734" w:rsidR="005568E7" w:rsidRPr="005568E7" w:rsidRDefault="005568E7" w:rsidP="005568E7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М</w:t>
      </w:r>
      <w:r w:rsidR="00530F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50B7C478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 w:rsidR="00D4263B"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4F904A4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033D846" w14:textId="77777777" w:rsidR="001D4D00" w:rsidRPr="004C3A46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6FFCE751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4431239" w14:textId="72D34DDF" w:rsidR="00303248" w:rsidRPr="004C3A46" w:rsidRDefault="001D4D00" w:rsidP="005568E7">
      <w:pPr>
        <w:pStyle w:val="aa"/>
        <w:ind w:left="993" w:hanging="285"/>
        <w:jc w:val="both"/>
        <w:rPr>
          <w:szCs w:val="24"/>
        </w:rPr>
      </w:pPr>
      <w:r w:rsidRPr="004C3A46">
        <w:rPr>
          <w:szCs w:val="24"/>
          <w:lang w:eastAsia="en-US"/>
        </w:rPr>
        <w:t>1.</w:t>
      </w:r>
      <w:r w:rsidRPr="004C3A46">
        <w:rPr>
          <w:szCs w:val="24"/>
          <w:lang w:eastAsia="en-US"/>
        </w:rPr>
        <w:tab/>
      </w:r>
      <w:r w:rsidR="0005376C">
        <w:rPr>
          <w:szCs w:val="24"/>
          <w:lang w:eastAsia="en-US"/>
        </w:rPr>
        <w:t xml:space="preserve">В </w:t>
      </w:r>
      <w:r w:rsidRPr="004C3A46">
        <w:rPr>
          <w:szCs w:val="24"/>
          <w:lang w:eastAsia="en-US"/>
        </w:rPr>
        <w:t xml:space="preserve">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80DF2" w:rsidRPr="00F80DF2">
        <w:rPr>
          <w:szCs w:val="24"/>
        </w:rPr>
        <w:t>пп.1 п.1 ст</w:t>
      </w:r>
      <w:r w:rsidR="00F80DF2">
        <w:rPr>
          <w:szCs w:val="24"/>
        </w:rPr>
        <w:t>.</w:t>
      </w:r>
      <w:r w:rsidR="00F80DF2" w:rsidRPr="00F80DF2">
        <w:rPr>
          <w:szCs w:val="24"/>
        </w:rPr>
        <w:t>7, п.</w:t>
      </w:r>
      <w:r w:rsidR="00F80DF2">
        <w:rPr>
          <w:szCs w:val="24"/>
        </w:rPr>
        <w:t>п.</w:t>
      </w:r>
      <w:r w:rsidR="00F80DF2" w:rsidRPr="00F80DF2">
        <w:rPr>
          <w:szCs w:val="24"/>
        </w:rPr>
        <w:t>1 и 2 ст.25 ФЗ «Об адвокатской деятельности и адвокатуре в РФ», п.2 ст.5, п.1 ст.8, пп.1 п.1 ст.9, п.5 ст.16 Кодекса профессиональной этики адвоката, а также ненадлежаще</w:t>
      </w:r>
      <w:r w:rsidR="00F80DF2">
        <w:rPr>
          <w:szCs w:val="24"/>
        </w:rPr>
        <w:t>е</w:t>
      </w:r>
      <w:r w:rsidR="00F80DF2" w:rsidRPr="00F80DF2">
        <w:rPr>
          <w:szCs w:val="24"/>
        </w:rPr>
        <w:t xml:space="preserve"> исполнени</w:t>
      </w:r>
      <w:r w:rsidR="00F80DF2">
        <w:rPr>
          <w:szCs w:val="24"/>
        </w:rPr>
        <w:t>е</w:t>
      </w:r>
      <w:r w:rsidR="00F80DF2" w:rsidRPr="00F80DF2">
        <w:rPr>
          <w:szCs w:val="24"/>
        </w:rPr>
        <w:t xml:space="preserve"> адвокатом своих профессиональных обязанностей перед доверителем Б</w:t>
      </w:r>
      <w:r w:rsidR="00530FAF">
        <w:rPr>
          <w:szCs w:val="24"/>
        </w:rPr>
        <w:t>.</w:t>
      </w:r>
      <w:r w:rsidR="00F80DF2" w:rsidRPr="00F80DF2">
        <w:rPr>
          <w:szCs w:val="24"/>
        </w:rPr>
        <w:t>Л.В., которое выразилось в том, что адвокат нарушила порядок оформления оказания юридической помощи, а именно оказывала юридическую помощь в виде защиты доверителя по уголовному делу без заключения письменного соглашения; получила от доверителя и длительное время удерживала генеральную доверенность на распоряжение имуществом, принадлежащим доверителю; оказывала юридическую помощь вопреки законным интересам доверителя, руководствуясь соображениями собственной выгоды или безнравственными интересами; совершила тем самым действия, направленные на подрыв доверия к ней и к адвокатуре.</w:t>
      </w:r>
    </w:p>
    <w:p w14:paraId="2C1F0207" w14:textId="3D80316F" w:rsidR="005568E7" w:rsidRPr="005568E7" w:rsidRDefault="005568E7" w:rsidP="005568E7">
      <w:pPr>
        <w:numPr>
          <w:ilvl w:val="0"/>
          <w:numId w:val="15"/>
        </w:numPr>
        <w:jc w:val="both"/>
        <w:rPr>
          <w:sz w:val="24"/>
        </w:rPr>
      </w:pPr>
      <w:r w:rsidRPr="005568E7">
        <w:rPr>
          <w:sz w:val="24"/>
          <w:szCs w:val="24"/>
        </w:rPr>
        <w:t>В</w:t>
      </w:r>
      <w:r w:rsidRPr="005568E7">
        <w:rPr>
          <w:sz w:val="24"/>
          <w:szCs w:val="24"/>
          <w:lang w:eastAsia="en-US"/>
        </w:rPr>
        <w:t xml:space="preserve">следствие допущенных нарушений прекратить статус </w:t>
      </w:r>
      <w:r w:rsidRPr="005568E7">
        <w:rPr>
          <w:sz w:val="24"/>
          <w:szCs w:val="24"/>
        </w:rPr>
        <w:t xml:space="preserve">адвоката </w:t>
      </w:r>
      <w:r w:rsidR="00530FAF">
        <w:rPr>
          <w:sz w:val="24"/>
          <w:szCs w:val="24"/>
        </w:rPr>
        <w:t>М.М.К.</w:t>
      </w:r>
      <w:r w:rsidRPr="00413A2B">
        <w:rPr>
          <w:sz w:val="24"/>
          <w:szCs w:val="24"/>
          <w:shd w:val="clear" w:color="auto" w:fill="FFFFFF"/>
        </w:rPr>
        <w:t xml:space="preserve">, </w:t>
      </w:r>
      <w:r w:rsidR="00DA20CA">
        <w:rPr>
          <w:sz w:val="24"/>
          <w:szCs w:val="24"/>
        </w:rPr>
        <w:t>имеющей</w:t>
      </w:r>
      <w:r w:rsidRPr="00413A2B">
        <w:rPr>
          <w:sz w:val="24"/>
          <w:szCs w:val="24"/>
        </w:rPr>
        <w:t xml:space="preserve"> регистрационный номер</w:t>
      </w:r>
      <w:proofErr w:type="gramStart"/>
      <w:r w:rsidRPr="00413A2B">
        <w:rPr>
          <w:sz w:val="24"/>
          <w:szCs w:val="24"/>
        </w:rPr>
        <w:t xml:space="preserve"> </w:t>
      </w:r>
      <w:r w:rsidR="00530FAF">
        <w:rPr>
          <w:sz w:val="24"/>
          <w:szCs w:val="24"/>
        </w:rPr>
        <w:t>….</w:t>
      </w:r>
      <w:proofErr w:type="gramEnd"/>
      <w:r w:rsidR="00530FAF">
        <w:rPr>
          <w:sz w:val="24"/>
          <w:szCs w:val="24"/>
        </w:rPr>
        <w:t>.</w:t>
      </w:r>
      <w:r w:rsidRPr="005568E7">
        <w:rPr>
          <w:sz w:val="24"/>
          <w:szCs w:val="24"/>
        </w:rPr>
        <w:t xml:space="preserve"> </w:t>
      </w:r>
      <w:r w:rsidRPr="005568E7">
        <w:rPr>
          <w:sz w:val="24"/>
          <w:szCs w:val="24"/>
          <w:lang w:eastAsia="en-US"/>
        </w:rPr>
        <w:t>в реестре адвокатов Московской области.</w:t>
      </w:r>
    </w:p>
    <w:p w14:paraId="3C9DA0E8" w14:textId="184ECE5E" w:rsidR="001D4D00" w:rsidRPr="0005376C" w:rsidRDefault="00DA20CA" w:rsidP="005568E7">
      <w:pPr>
        <w:numPr>
          <w:ilvl w:val="0"/>
          <w:numId w:val="1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соответствии с</w:t>
      </w:r>
      <w:r w:rsidR="005568E7" w:rsidRPr="005568E7">
        <w:rPr>
          <w:sz w:val="24"/>
          <w:szCs w:val="24"/>
        </w:rPr>
        <w:t xml:space="preserve"> п.7 ст.18 Кодекса профессиональной этики адвоката, что </w:t>
      </w:r>
      <w:r w:rsidR="00530FAF">
        <w:rPr>
          <w:sz w:val="24"/>
          <w:szCs w:val="24"/>
        </w:rPr>
        <w:t>М.М.К.</w:t>
      </w:r>
      <w:r w:rsidR="005568E7" w:rsidRPr="005568E7">
        <w:rPr>
          <w:sz w:val="24"/>
          <w:szCs w:val="24"/>
        </w:rPr>
        <w:t xml:space="preserve"> может быть допущена к сдаче квалификационного экзамена на приобретение статуса адвоката по истечении </w:t>
      </w:r>
      <w:r w:rsidR="005568E7">
        <w:rPr>
          <w:sz w:val="24"/>
          <w:szCs w:val="24"/>
        </w:rPr>
        <w:t>трех</w:t>
      </w:r>
      <w:r w:rsidR="005568E7" w:rsidRPr="005568E7">
        <w:rPr>
          <w:sz w:val="24"/>
          <w:szCs w:val="24"/>
        </w:rPr>
        <w:t xml:space="preserve"> лет с момента вынесения настоящего решения.</w:t>
      </w:r>
    </w:p>
    <w:p w14:paraId="0632C05F" w14:textId="77777777"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40AB90D" w14:textId="77777777" w:rsidR="00741638" w:rsidRPr="004C3A46" w:rsidRDefault="00894346" w:rsidP="0074163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A6A1EF0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2431904A" w14:textId="77777777" w:rsidR="00741638" w:rsidRPr="004C3A46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1C793C14" w14:textId="77777777" w:rsidR="00741638" w:rsidRPr="004C3A46" w:rsidRDefault="00741638" w:rsidP="00741638">
      <w:pPr>
        <w:rPr>
          <w:color w:val="000000"/>
          <w:sz w:val="24"/>
          <w:szCs w:val="24"/>
        </w:rPr>
      </w:pPr>
    </w:p>
    <w:p w14:paraId="720292E5" w14:textId="77777777"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70F0" w14:textId="77777777" w:rsidR="005B7C3C" w:rsidRDefault="005B7C3C" w:rsidP="00C01A07">
      <w:r>
        <w:separator/>
      </w:r>
    </w:p>
  </w:endnote>
  <w:endnote w:type="continuationSeparator" w:id="0">
    <w:p w14:paraId="6E202C36" w14:textId="77777777" w:rsidR="005B7C3C" w:rsidRDefault="005B7C3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4DE8" w14:textId="77777777" w:rsidR="005B7C3C" w:rsidRDefault="005B7C3C" w:rsidP="00C01A07">
      <w:r>
        <w:separator/>
      </w:r>
    </w:p>
  </w:footnote>
  <w:footnote w:type="continuationSeparator" w:id="0">
    <w:p w14:paraId="590B4BBA" w14:textId="77777777" w:rsidR="005B7C3C" w:rsidRDefault="005B7C3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4C5014" w14:textId="77777777" w:rsidR="001535DA" w:rsidRDefault="0045007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4263B">
          <w:rPr>
            <w:noProof/>
          </w:rPr>
          <w:t>4</w:t>
        </w:r>
        <w:r>
          <w:fldChar w:fldCharType="end"/>
        </w:r>
      </w:p>
    </w:sdtContent>
  </w:sdt>
  <w:p w14:paraId="36A8C0D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75D"/>
    <w:rsid w:val="0005376C"/>
    <w:rsid w:val="00062451"/>
    <w:rsid w:val="000651DE"/>
    <w:rsid w:val="0007004C"/>
    <w:rsid w:val="00074304"/>
    <w:rsid w:val="00075E0B"/>
    <w:rsid w:val="00083C0B"/>
    <w:rsid w:val="00086E55"/>
    <w:rsid w:val="00090665"/>
    <w:rsid w:val="00096730"/>
    <w:rsid w:val="000A292C"/>
    <w:rsid w:val="000A35AE"/>
    <w:rsid w:val="000A424F"/>
    <w:rsid w:val="000B2B10"/>
    <w:rsid w:val="000B3CD4"/>
    <w:rsid w:val="000B4612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1508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19B"/>
    <w:rsid w:val="002F52BF"/>
    <w:rsid w:val="002F6781"/>
    <w:rsid w:val="00301473"/>
    <w:rsid w:val="00303248"/>
    <w:rsid w:val="00303FA8"/>
    <w:rsid w:val="003064A4"/>
    <w:rsid w:val="003103BB"/>
    <w:rsid w:val="00320E14"/>
    <w:rsid w:val="00322FD8"/>
    <w:rsid w:val="003309D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C7A5A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1068"/>
    <w:rsid w:val="004011CD"/>
    <w:rsid w:val="00401C0D"/>
    <w:rsid w:val="004048FA"/>
    <w:rsid w:val="00404C7B"/>
    <w:rsid w:val="00405B44"/>
    <w:rsid w:val="00406E87"/>
    <w:rsid w:val="00410E09"/>
    <w:rsid w:val="00413A2B"/>
    <w:rsid w:val="004235B0"/>
    <w:rsid w:val="004274B4"/>
    <w:rsid w:val="004451CE"/>
    <w:rsid w:val="00446494"/>
    <w:rsid w:val="00446718"/>
    <w:rsid w:val="00450077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55B1"/>
    <w:rsid w:val="004863BA"/>
    <w:rsid w:val="004B31EF"/>
    <w:rsid w:val="004B49C6"/>
    <w:rsid w:val="004B760B"/>
    <w:rsid w:val="004C1331"/>
    <w:rsid w:val="004C23D9"/>
    <w:rsid w:val="004C3A46"/>
    <w:rsid w:val="004C7B87"/>
    <w:rsid w:val="004D47E6"/>
    <w:rsid w:val="004D7752"/>
    <w:rsid w:val="004E0BED"/>
    <w:rsid w:val="004E7B6B"/>
    <w:rsid w:val="004F2AAD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0FAF"/>
    <w:rsid w:val="00531371"/>
    <w:rsid w:val="005361B4"/>
    <w:rsid w:val="00536839"/>
    <w:rsid w:val="0053702F"/>
    <w:rsid w:val="005411FC"/>
    <w:rsid w:val="005452FC"/>
    <w:rsid w:val="005463DF"/>
    <w:rsid w:val="00552C16"/>
    <w:rsid w:val="005530E6"/>
    <w:rsid w:val="005568E7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B7C3C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0F4D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27918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3E9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503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445F9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346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6E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7E2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1A37"/>
    <w:rsid w:val="009A1AE8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0D85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0984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A616E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2BD6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63B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20CA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526F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FB1"/>
    <w:rsid w:val="00EE72C4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DF2"/>
    <w:rsid w:val="00F82065"/>
    <w:rsid w:val="00F86C15"/>
    <w:rsid w:val="00F8736E"/>
    <w:rsid w:val="00F9615A"/>
    <w:rsid w:val="00FA3CB2"/>
    <w:rsid w:val="00FA60EF"/>
    <w:rsid w:val="00FA7FB9"/>
    <w:rsid w:val="00FB2D85"/>
    <w:rsid w:val="00FB449F"/>
    <w:rsid w:val="00FC0119"/>
    <w:rsid w:val="00FC526E"/>
    <w:rsid w:val="00FC699D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C99"/>
  <w15:docId w15:val="{8C4B025C-F1C9-42AF-9DF7-8024027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1824</Words>
  <Characters>10402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2020-12-24T10:49:00Z</cp:lastPrinted>
  <dcterms:created xsi:type="dcterms:W3CDTF">2020-12-22T20:00:00Z</dcterms:created>
  <dcterms:modified xsi:type="dcterms:W3CDTF">2022-03-24T12:15:00Z</dcterms:modified>
</cp:coreProperties>
</file>